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2B" w:rsidRDefault="00D0154F">
      <w:pPr>
        <w:spacing w:after="0" w:line="240" w:lineRule="auto"/>
        <w:ind w:left="-426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Załącznik nr 1 do Regulaminu rekrutacji i uczestnictwa w projekcie</w:t>
      </w: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FORMULARZ ZGŁOSZENIOWY </w:t>
      </w: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 projektu „Uniwersytet Ludowy Pogranicza”</w:t>
      </w: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UCZESTNIKA LOKALNEGO OŚRODKA WIEDZY I EDUKACJI</w:t>
      </w: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a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 w:rsidR="0047752B">
        <w:trPr>
          <w:trHeight w:val="711"/>
        </w:trPr>
        <w:tc>
          <w:tcPr>
            <w:tcW w:w="9924" w:type="dxa"/>
          </w:tcPr>
          <w:p w:rsidR="0047752B" w:rsidRDefault="00D0154F">
            <w:pP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UWAGA!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Niniejszy formularz należy złożyć osobiście lub przesyłką pocztową/kurierską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:</w:t>
            </w:r>
          </w:p>
          <w:p w:rsidR="0047752B" w:rsidRDefault="00D0154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Lokalnego Ośrodka Wiedzy i Edukacji w Gołdapi</w:t>
            </w:r>
          </w:p>
          <w:p w:rsidR="009977A1" w:rsidRDefault="009977A1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Szkoła Podstawowa nr 3 im. Tadeusza Kościuszki w Gołdapi , ul. Kościuszki 25, 19-500 Gołdap, sala 105</w:t>
            </w:r>
          </w:p>
          <w:p w:rsidR="0047752B" w:rsidRDefault="00D0154F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lub przesłać skan na adres mailowy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: ulprzedzian@gmail.com</w:t>
            </w:r>
          </w:p>
        </w:tc>
      </w:tr>
    </w:tbl>
    <w:p w:rsidR="0047752B" w:rsidRDefault="0047752B">
      <w:pPr>
        <w:spacing w:after="0" w:line="240" w:lineRule="auto"/>
        <w:jc w:val="center"/>
        <w:rPr>
          <w:rFonts w:ascii="Arial" w:eastAsia="Arial" w:hAnsi="Arial" w:cs="Arial"/>
        </w:rPr>
      </w:pP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a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2790"/>
        <w:gridCol w:w="1140"/>
        <w:gridCol w:w="1485"/>
        <w:gridCol w:w="2625"/>
      </w:tblGrid>
      <w:tr w:rsidR="0047752B">
        <w:trPr>
          <w:trHeight w:val="386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KONTAKTOWE UCZESTNIKA</w:t>
            </w:r>
          </w:p>
        </w:tc>
      </w:tr>
      <w:tr w:rsidR="0047752B">
        <w:trPr>
          <w:trHeight w:val="55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  <w:tr w:rsidR="0047752B">
        <w:trPr>
          <w:trHeight w:val="563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 zamieszkania: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  <w:tr w:rsidR="0047752B">
        <w:trPr>
          <w:trHeight w:val="54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 e-mail: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  <w:tr w:rsidR="0047752B">
        <w:trPr>
          <w:trHeight w:val="567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 telefonu: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  <w:tr w:rsidR="0047752B">
        <w:trPr>
          <w:trHeight w:val="343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OBOWIĄZKOWE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Wiek: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52B" w:rsidRDefault="0047752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Płeć: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☐ kobieta        ☐ mężczyzna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Jestem osobą: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Wystarczy wybrać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/>
              </w:rPr>
              <w:t>jedną</w:t>
            </w:r>
            <w:r>
              <w:rPr>
                <w:rFonts w:ascii="Arial" w:eastAsia="Arial" w:hAnsi="Arial" w:cs="Arial"/>
              </w:rPr>
              <w:t xml:space="preserve"> z trzech poniższych opcji:</w:t>
            </w:r>
          </w:p>
          <w:p w:rsidR="0047752B" w:rsidRDefault="0047752B">
            <w:pPr>
              <w:rPr>
                <w:rFonts w:ascii="Arial" w:eastAsia="Arial" w:hAnsi="Arial" w:cs="Arial"/>
              </w:rPr>
            </w:pPr>
          </w:p>
          <w:p w:rsidR="0047752B" w:rsidRDefault="00D0154F">
            <w:pPr>
              <w:spacing w:after="160"/>
              <w:ind w:left="318" w:hanging="318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☐ mieszkającą na terenie jednej z gmin: Lelkowo, Braniewo, Górowo, Iławeckie Sępopol, Barciany, Srokowo, Węgorzewo, Pozezdrze, Budry, Banie Mazurskie, Gołdap, Dubeninki.</w:t>
            </w:r>
          </w:p>
          <w:p w:rsidR="0047752B" w:rsidRDefault="00D0154F">
            <w:pPr>
              <w:ind w:left="318" w:hanging="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UWAGA! W przypadku zaznaczenia tej opcji,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po zakwalifikowaniu się do uczestnictwa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br/>
              <w:t>w projekcie,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jednego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z następujących dokumentów potwierdzających zamieszkanie na terenie jednej z gmin objętych projektem: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7752B" w:rsidRDefault="00D0154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bookmarkStart w:id="0" w:name="_heading=h.kicih22c7n59" w:colFirst="0" w:colLast="0"/>
            <w:bookmarkEnd w:id="0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zaświadczenie o zameldowaniu na terenie jednej z gmin objętych projektem,</w:t>
            </w:r>
          </w:p>
          <w:p w:rsidR="0047752B" w:rsidRDefault="00D0154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zaświadczenie z PUP/CUS/OPS z potwierdzające miejsce zamieszkania na terenie jednej z gmin objętych projektem, </w:t>
            </w:r>
          </w:p>
          <w:p w:rsidR="0047752B" w:rsidRDefault="00D0154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certyfikat rezydencji podatkowej poświadczający odprowadzanie podatku na terenie jednej z gmin objętych projektem (do pobrania w Urzędzie Skarbowym), </w:t>
            </w:r>
          </w:p>
          <w:p w:rsidR="0047752B" w:rsidRDefault="00D0154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kopia pierwszej strony PIT ze wskazaniem miejsca zamieszkania na terenie jednej z gmin objętych projektem,</w:t>
            </w:r>
          </w:p>
          <w:p w:rsidR="0047752B" w:rsidRDefault="00D0154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kserokopie decyzji w sprawie odprowadzania  podatku od nieruchomości na terenie jednej z gmin objętych projektem.</w:t>
            </w:r>
          </w:p>
          <w:p w:rsidR="0047752B" w:rsidRDefault="0047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47752B" w:rsidRDefault="00D0154F">
            <w:pPr>
              <w:ind w:left="318" w:hanging="3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</w:t>
            </w:r>
            <w:r>
              <w:rPr>
                <w:rFonts w:ascii="Arial" w:eastAsia="Arial" w:hAnsi="Arial" w:cs="Arial"/>
                <w:b/>
              </w:rPr>
              <w:t>pracującą na terenie jednej z gmin objętych projektem: Lelkowo, Braniewo, Górowo, Iławeckie Sępopol, Barciany, Srokowo, Węgorzewo, Pozezdrze, Budry, Banie Mazurskie, Gołdap, Dubeninki.</w:t>
            </w:r>
          </w:p>
          <w:p w:rsidR="0047752B" w:rsidRDefault="00D0154F">
            <w:pPr>
              <w:ind w:left="318" w:hanging="3"/>
              <w:rPr>
                <w:rFonts w:ascii="Arial" w:eastAsia="Arial" w:hAnsi="Arial" w:cs="Arial"/>
                <w:i/>
                <w:sz w:val="18"/>
                <w:szCs w:val="18"/>
              </w:rPr>
            </w:pPr>
            <w:bookmarkStart w:id="1" w:name="_heading=h.49wfabeoh2cw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UWAGA! W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przypadku zaznaczenia tej opcji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po zakwalifikowaniu się do uczestnictwa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br/>
              <w:t>w projekcie,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zaświadczenia od pracodawcy potwierdzającego miejsce pracy na terenie jednej z gmin objętych projektem (w przypadku osób prowadzących jednoosobową działalność gospodarczą – wyciąg z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CEiDG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  <w:p w:rsidR="0047752B" w:rsidRDefault="0047752B">
            <w:pPr>
              <w:rPr>
                <w:rFonts w:ascii="Arial" w:eastAsia="Arial" w:hAnsi="Arial" w:cs="Arial"/>
              </w:rPr>
            </w:pPr>
          </w:p>
          <w:p w:rsidR="0047752B" w:rsidRDefault="0047752B">
            <w:pPr>
              <w:rPr>
                <w:rFonts w:ascii="Arial" w:eastAsia="Arial" w:hAnsi="Arial" w:cs="Arial"/>
              </w:rPr>
            </w:pPr>
          </w:p>
          <w:p w:rsidR="0047752B" w:rsidRDefault="00D0154F">
            <w:pPr>
              <w:ind w:left="318" w:hanging="3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☐ </w:t>
            </w:r>
            <w:r>
              <w:rPr>
                <w:rFonts w:ascii="Arial" w:eastAsia="Arial" w:hAnsi="Arial" w:cs="Arial"/>
                <w:b/>
              </w:rPr>
              <w:t>uczącą się na terenie jednej z gmin objętych projektem: Lelkowo, Braniewo, Górowo, Iławeckie Sępopol, Barciany, Srokowo, Węgorzewo, Pozezdrze, Budry, Banie Mazurskie, Gołdap, Dubeninki.</w:t>
            </w:r>
          </w:p>
          <w:p w:rsidR="0047752B" w:rsidRDefault="00D0154F">
            <w:pPr>
              <w:ind w:left="318" w:hanging="3"/>
              <w:rPr>
                <w:rFonts w:ascii="Arial" w:eastAsia="Arial" w:hAnsi="Arial" w:cs="Arial"/>
                <w:i/>
                <w:sz w:val="18"/>
                <w:szCs w:val="18"/>
              </w:rPr>
            </w:pPr>
            <w:bookmarkStart w:id="2" w:name="_heading=h.opke85eczln9" w:colFirst="0" w:colLast="0"/>
            <w:bookmarkEnd w:id="2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UWAGA! W przypadku zaznaczenia tej opcji,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po zakwalifikowaniu się do uczestnictwa w projekcie,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zaświadczenia ze szkoły/uczelni o pobieraniu nauki na terenie na terenie jednej z gmin objętych projektem.</w:t>
            </w:r>
          </w:p>
        </w:tc>
      </w:tr>
      <w:tr w:rsidR="0047752B">
        <w:trPr>
          <w:trHeight w:val="403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INFORMACJE DODATKOWE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Wykształcenie: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Należy wybrać </w:t>
            </w:r>
            <w:r>
              <w:rPr>
                <w:rFonts w:ascii="Arial" w:eastAsia="Arial" w:hAnsi="Arial" w:cs="Arial"/>
                <w:b/>
                <w:u w:val="single"/>
              </w:rPr>
              <w:t>jedną</w:t>
            </w:r>
            <w:r>
              <w:rPr>
                <w:rFonts w:ascii="Arial" w:eastAsia="Arial" w:hAnsi="Arial" w:cs="Arial"/>
                <w:b/>
              </w:rPr>
              <w:t xml:space="preserve"> z opcji: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477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podstawowe </w:t>
            </w:r>
          </w:p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gimnazjalne </w:t>
            </w:r>
          </w:p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zasadnicze zawodowe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752B" w:rsidRDefault="00D0154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zasadnicze branżowe</w:t>
            </w:r>
          </w:p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średnie branżowe</w:t>
            </w:r>
          </w:p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średnie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wyższe </w:t>
            </w:r>
          </w:p>
          <w:p w:rsidR="0047752B" w:rsidRDefault="00D0154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 chcę podawać   informacji o wykształceniu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477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UWAGA! W przypadku podania informacji o wykształceniu,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należy wypełnić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oświadczenie o posiadanym wykształceniu,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stanowiące załącznik nr 1 do niniejszego formularza.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Status na rynku pracy: 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Należy wybrać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jedną</w:t>
            </w:r>
            <w:r>
              <w:rPr>
                <w:rFonts w:ascii="Arial" w:eastAsia="Arial" w:hAnsi="Arial" w:cs="Arial"/>
                <w:b/>
              </w:rPr>
              <w:t xml:space="preserve"> z opcji: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jestem osobą pracującą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jestem osobą bezrobotną zarejestrowaną w Powiatowym Urzędzie Pracy, </w:t>
            </w:r>
          </w:p>
          <w:p w:rsidR="0047752B" w:rsidRDefault="00D0154F">
            <w:pPr>
              <w:spacing w:line="276" w:lineRule="auto"/>
              <w:ind w:left="3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 tym długotrwale bezrobotną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: ☐ TAK   ☐ NIE 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jestem osobą bezrobotną niezarejestrowaną w Powiatowym Urzędzie Pracy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 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jestem osobą bierną zawodowo</w:t>
            </w:r>
            <w:r>
              <w:rPr>
                <w:rFonts w:ascii="Arial" w:eastAsia="Arial" w:hAnsi="Arial" w:cs="Arial"/>
                <w:vertAlign w:val="superscript"/>
              </w:rPr>
              <w:footnoteReference w:id="3"/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 chcę podawać informacji o statusie na rynku pracy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UWAGA! W przypadku osób bezrobotnych i biernych,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zaświadczenia z PUP lub ZUS oraz – w przypadku osób bezrobotnych niezarejestrowanych w PUP – dodatkowo oświadczenia o statusie osoby bezrobotnej niezarejestrowanej, stanowiące załącznik nr 2 do niniejszego formularza.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Jestem osobą korzystającą z pomocy społecznej: 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NIE  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TAK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 chcę podawać informacji w tym zakresie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UWAGA! W przypadku podania informacji o korzystaniu z pomocy społecznej,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zaświadczenia z ośrodka pomocy społecznej/centrum usług społecznych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Jestem osobą, która ma ukończone 50 lat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TAK, proszę podać datę urodzenia: ……………….………………………..…...….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 chcę podawać informacji w tym zakresie</w:t>
            </w:r>
          </w:p>
        </w:tc>
      </w:tr>
      <w:tr w:rsidR="0047752B">
        <w:trPr>
          <w:trHeight w:val="446"/>
          <w:jc w:val="center"/>
        </w:trPr>
        <w:tc>
          <w:tcPr>
            <w:tcW w:w="20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Jestem osobą z niepełnosprawno-</w:t>
            </w:r>
            <w:proofErr w:type="spellStart"/>
            <w:r>
              <w:rPr>
                <w:rFonts w:ascii="Arial" w:eastAsia="Arial" w:hAnsi="Arial" w:cs="Arial"/>
                <w:b/>
              </w:rPr>
              <w:t>ściami</w:t>
            </w:r>
            <w:proofErr w:type="spellEnd"/>
          </w:p>
        </w:tc>
        <w:tc>
          <w:tcPr>
            <w:tcW w:w="804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NIE 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TAK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Nie chcę podawać informacji w tym zakresie</w:t>
            </w:r>
          </w:p>
          <w:p w:rsidR="0047752B" w:rsidRDefault="00D0154F">
            <w:pPr>
              <w:spacing w:line="276" w:lineRule="auto"/>
              <w:ind w:left="-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 xml:space="preserve">UWAGA! W przypadku podania informacji pozytywnej, 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niezbędne będzie dostarczenie orzeczenia o niepełnosprawności.</w:t>
            </w:r>
          </w:p>
        </w:tc>
      </w:tr>
    </w:tbl>
    <w:p w:rsidR="0047752B" w:rsidRDefault="00D0154F">
      <w:pPr>
        <w:spacing w:after="0" w:line="240" w:lineRule="auto"/>
        <w:ind w:left="-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OŚWIADCZENIA:</w:t>
      </w:r>
    </w:p>
    <w:p w:rsidR="0047752B" w:rsidRDefault="0047752B">
      <w:pPr>
        <w:spacing w:after="0" w:line="240" w:lineRule="auto"/>
        <w:ind w:left="-425"/>
        <w:jc w:val="center"/>
        <w:rPr>
          <w:rFonts w:ascii="Arial" w:eastAsia="Arial" w:hAnsi="Arial" w:cs="Arial"/>
          <w:b/>
        </w:rPr>
      </w:pPr>
    </w:p>
    <w:p w:rsidR="0047752B" w:rsidRDefault="00D015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Oświadczam, że wszystkie dane zawarte w formularzu są zgodne z prawdą. </w:t>
      </w:r>
    </w:p>
    <w:p w:rsidR="0047752B" w:rsidRDefault="00D015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Jestem świadomy/a odpowiedzialności karnej za składanie fałszywych oświadczeń, zgodnie z przepisami Kodeksu Karnego.</w:t>
      </w:r>
    </w:p>
    <w:p w:rsidR="0047752B" w:rsidRDefault="0047752B">
      <w:pPr>
        <w:spacing w:after="0" w:line="240" w:lineRule="auto"/>
        <w:rPr>
          <w:rFonts w:ascii="Arial" w:eastAsia="Arial" w:hAnsi="Arial" w:cs="Arial"/>
        </w:rPr>
      </w:pPr>
    </w:p>
    <w:p w:rsidR="0047752B" w:rsidRDefault="00D0154F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……................................................................</w:t>
      </w:r>
    </w:p>
    <w:p w:rsidR="0047752B" w:rsidRDefault="00D0154F">
      <w:pPr>
        <w:spacing w:after="0" w:line="240" w:lineRule="auto"/>
        <w:ind w:left="4248" w:firstLine="708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data i podpis osoby zgłaszającej się do projektu</w:t>
      </w: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WYBÓR OFERTY EDUKACYJNEJ</w:t>
      </w:r>
    </w:p>
    <w:p w:rsidR="0047752B" w:rsidRDefault="0047752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1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946"/>
      </w:tblGrid>
      <w:tr w:rsidR="0047752B">
        <w:trPr>
          <w:trHeight w:val="55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52B" w:rsidRDefault="00D0154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 uczestnika/uczestniczki: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  <w:tr w:rsidR="0047752B">
        <w:trPr>
          <w:trHeight w:val="563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752B" w:rsidRDefault="00D015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CHCIAŁBYM/CHCIAŁABYM SKORZYSTAĆ Z NASTĘPUJĄCEJ OFERTY OŚRODKA:</w:t>
            </w:r>
          </w:p>
        </w:tc>
      </w:tr>
      <w:tr w:rsidR="0047752B">
        <w:trPr>
          <w:trHeight w:val="563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52B" w:rsidRDefault="0047752B">
            <w:pPr>
              <w:spacing w:line="276" w:lineRule="auto"/>
              <w:ind w:left="-19"/>
              <w:rPr>
                <w:rFonts w:ascii="Arial" w:eastAsia="Arial" w:hAnsi="Arial" w:cs="Arial"/>
                <w:b/>
              </w:rPr>
            </w:pPr>
          </w:p>
          <w:p w:rsidR="0047752B" w:rsidRDefault="00D0154F">
            <w:pPr>
              <w:numPr>
                <w:ilvl w:val="0"/>
                <w:numId w:val="2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osobiste</w:t>
            </w:r>
          </w:p>
          <w:p w:rsidR="0047752B" w:rsidRDefault="00D0154F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Warsztaty </w:t>
            </w:r>
            <w:r w:rsidR="000233EF" w:rsidRPr="00921D01">
              <w:rPr>
                <w:b/>
                <w:color w:val="000000"/>
                <w:sz w:val="24"/>
                <w:szCs w:val="24"/>
              </w:rPr>
              <w:t>„</w:t>
            </w:r>
            <w:r w:rsidR="000233EF" w:rsidRPr="00921D01">
              <w:rPr>
                <w:b/>
                <w:sz w:val="24"/>
                <w:szCs w:val="24"/>
              </w:rPr>
              <w:t>Bożonarodzeniowe Cuda z Gałązek i Świec”</w:t>
            </w:r>
          </w:p>
          <w:p w:rsidR="0047752B" w:rsidRDefault="000233EF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Warsztaty </w:t>
            </w:r>
            <w:r w:rsidRPr="000920C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pl-PL"/>
              </w:rPr>
              <w:t>"Magia Aromaterapii - zapachy, które wspierają ciało i emocje."</w:t>
            </w:r>
          </w:p>
          <w:p w:rsidR="0047752B" w:rsidRDefault="00D0154F">
            <w:pPr>
              <w:numPr>
                <w:ilvl w:val="0"/>
                <w:numId w:val="2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w zakresie poprawy zdrowia i jakości życia</w:t>
            </w:r>
          </w:p>
          <w:p w:rsidR="0047752B" w:rsidRDefault="00D0154F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Akademia zdrowego kręgosłupa</w:t>
            </w:r>
          </w:p>
          <w:p w:rsidR="0047752B" w:rsidRDefault="00D0154F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  <w:p w:rsidR="0047752B" w:rsidRDefault="00D0154F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……………………………………..</w:t>
            </w:r>
          </w:p>
          <w:p w:rsidR="0047752B" w:rsidRDefault="00D0154F">
            <w:pPr>
              <w:numPr>
                <w:ilvl w:val="0"/>
                <w:numId w:val="2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 i obywatelskie</w:t>
            </w:r>
          </w:p>
          <w:p w:rsidR="0047752B" w:rsidRDefault="00D0154F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Wyjazd do Młyna Kulturalnego w Budrach</w:t>
            </w:r>
          </w:p>
          <w:p w:rsidR="0047752B" w:rsidRDefault="00D0154F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……………………………………….</w:t>
            </w:r>
          </w:p>
          <w:p w:rsidR="0047752B" w:rsidRDefault="00D0154F">
            <w:pPr>
              <w:numPr>
                <w:ilvl w:val="0"/>
                <w:numId w:val="2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zawodowe</w:t>
            </w:r>
          </w:p>
          <w:p w:rsidR="0047752B" w:rsidRDefault="00D0154F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……………………………………….</w:t>
            </w:r>
          </w:p>
          <w:p w:rsidR="0047752B" w:rsidRDefault="00D0154F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……………………………………….</w:t>
            </w:r>
          </w:p>
          <w:p w:rsidR="0047752B" w:rsidRDefault="00D0154F">
            <w:pPr>
              <w:numPr>
                <w:ilvl w:val="0"/>
                <w:numId w:val="2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rodzicielskie i opiekuńcze</w:t>
            </w:r>
          </w:p>
          <w:p w:rsidR="0047752B" w:rsidRDefault="00D0154F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……………………………………….</w:t>
            </w:r>
          </w:p>
          <w:p w:rsidR="0047752B" w:rsidRDefault="00D0154F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……………………………………….</w:t>
            </w:r>
          </w:p>
          <w:p w:rsidR="0047752B" w:rsidRDefault="0047752B">
            <w:pPr>
              <w:spacing w:line="360" w:lineRule="auto"/>
              <w:ind w:left="-19"/>
              <w:rPr>
                <w:rFonts w:ascii="Arial" w:eastAsia="Arial" w:hAnsi="Arial" w:cs="Arial"/>
                <w:b/>
                <w:i/>
              </w:rPr>
            </w:pPr>
          </w:p>
          <w:p w:rsidR="0047752B" w:rsidRDefault="00D0154F">
            <w:pPr>
              <w:spacing w:line="360" w:lineRule="auto"/>
              <w:ind w:left="-19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Proszę o podkreślenie aktualnych form wsparcia lub wpisanie własnych propozycji form wsparcia jakie Państwo chcieliby realizować. </w:t>
            </w:r>
          </w:p>
          <w:p w:rsidR="0047752B" w:rsidRDefault="0047752B">
            <w:pPr>
              <w:spacing w:line="276" w:lineRule="auto"/>
              <w:ind w:left="-19"/>
              <w:rPr>
                <w:rFonts w:ascii="Arial" w:eastAsia="Arial" w:hAnsi="Arial" w:cs="Arial"/>
                <w:b/>
                <w:i/>
                <w:color w:val="00FF00"/>
              </w:rPr>
            </w:pPr>
          </w:p>
          <w:p w:rsidR="0047752B" w:rsidRDefault="0047752B">
            <w:pPr>
              <w:spacing w:line="276" w:lineRule="auto"/>
              <w:ind w:left="-19"/>
              <w:rPr>
                <w:rFonts w:ascii="Arial" w:eastAsia="Arial" w:hAnsi="Arial" w:cs="Arial"/>
                <w:b/>
              </w:rPr>
            </w:pPr>
            <w:bookmarkStart w:id="3" w:name="_GoBack"/>
            <w:bookmarkEnd w:id="3"/>
          </w:p>
          <w:p w:rsidR="0047752B" w:rsidRDefault="0047752B">
            <w:pPr>
              <w:spacing w:line="276" w:lineRule="auto"/>
              <w:ind w:left="-19"/>
              <w:rPr>
                <w:rFonts w:ascii="Arial" w:eastAsia="Arial" w:hAnsi="Arial" w:cs="Arial"/>
              </w:rPr>
            </w:pPr>
          </w:p>
        </w:tc>
      </w:tr>
    </w:tbl>
    <w:p w:rsidR="0047752B" w:rsidRDefault="0047752B">
      <w:pPr>
        <w:spacing w:line="276" w:lineRule="auto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</w:p>
    <w:p w:rsidR="0047752B" w:rsidRDefault="00D0154F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SZCZEGÓLNE POTRZEBY ZWIĄZANE Z UCZESTNICTWEM W ZAJĘCIACH ORGANIZOWANYCH PRZEZ LOWE</w:t>
      </w:r>
    </w:p>
    <w:p w:rsidR="0047752B" w:rsidRDefault="0047752B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</w:p>
    <w:tbl>
      <w:tblPr>
        <w:tblStyle w:val="a2"/>
        <w:tblW w:w="1006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47752B">
        <w:trPr>
          <w:trHeight w:val="3661"/>
        </w:trPr>
        <w:tc>
          <w:tcPr>
            <w:tcW w:w="10060" w:type="dxa"/>
          </w:tcPr>
          <w:p w:rsidR="0047752B" w:rsidRDefault="00D015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Jeśli mają Państwo szczególne potrzeby związane z uczestnictwem w zajęciach w Ośrodku LOWE (np. dostępność, dostosowania dla osób z niepełnosprawnościami, preferencje żywieniowe, inne potrzeby). Jeśli tak, prosimy o ich opisanie, abyśmy mogli zapewnić odpowiednie wsparcie.”</w:t>
            </w:r>
          </w:p>
          <w:p w:rsidR="0047752B" w:rsidRDefault="0047752B">
            <w:pPr>
              <w:rPr>
                <w:rFonts w:ascii="Arial" w:eastAsia="Arial" w:hAnsi="Arial" w:cs="Arial"/>
              </w:rPr>
            </w:pPr>
          </w:p>
          <w:p w:rsidR="0047752B" w:rsidRDefault="0047752B">
            <w:pPr>
              <w:rPr>
                <w:rFonts w:ascii="Arial" w:eastAsia="Arial" w:hAnsi="Arial" w:cs="Arial"/>
              </w:rPr>
            </w:pPr>
          </w:p>
        </w:tc>
      </w:tr>
    </w:tbl>
    <w:p w:rsidR="0047752B" w:rsidRDefault="0047752B">
      <w:pPr>
        <w:spacing w:after="0" w:line="240" w:lineRule="auto"/>
        <w:rPr>
          <w:rFonts w:ascii="Arial" w:eastAsia="Arial" w:hAnsi="Arial" w:cs="Arial"/>
        </w:rPr>
      </w:pPr>
    </w:p>
    <w:p w:rsidR="0047752B" w:rsidRDefault="0047752B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</w:p>
    <w:p w:rsidR="0047752B" w:rsidRDefault="0047752B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</w:p>
    <w:p w:rsidR="0047752B" w:rsidRDefault="00D0154F">
      <w:pPr>
        <w:spacing w:after="0" w:line="240" w:lineRule="auto"/>
        <w:ind w:left="-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OŚWIADCZENIE:</w:t>
      </w:r>
    </w:p>
    <w:p w:rsidR="0047752B" w:rsidRDefault="0047752B">
      <w:pPr>
        <w:spacing w:after="0" w:line="240" w:lineRule="auto"/>
        <w:ind w:left="-567"/>
        <w:rPr>
          <w:rFonts w:ascii="Arial" w:eastAsia="Arial" w:hAnsi="Arial" w:cs="Arial"/>
        </w:rPr>
      </w:pPr>
    </w:p>
    <w:p w:rsidR="0047752B" w:rsidRDefault="00D0154F">
      <w:pPr>
        <w:spacing w:after="0" w:line="240" w:lineRule="auto"/>
        <w:ind w:left="-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iż jestem zainteresowany/a podnoszeniem i rozwojem umiejętności w ramach oferty Lokalnego Ośrodka Wiedzy i Edukacji.</w:t>
      </w:r>
    </w:p>
    <w:p w:rsidR="0047752B" w:rsidRDefault="0047752B">
      <w:pPr>
        <w:spacing w:after="0" w:line="240" w:lineRule="auto"/>
        <w:jc w:val="right"/>
        <w:rPr>
          <w:rFonts w:ascii="Arial" w:eastAsia="Arial" w:hAnsi="Arial" w:cs="Arial"/>
        </w:rPr>
      </w:pPr>
    </w:p>
    <w:p w:rsidR="0047752B" w:rsidRDefault="0047752B">
      <w:pPr>
        <w:spacing w:after="0" w:line="240" w:lineRule="auto"/>
        <w:jc w:val="right"/>
        <w:rPr>
          <w:rFonts w:ascii="Arial" w:eastAsia="Arial" w:hAnsi="Arial" w:cs="Arial"/>
        </w:rPr>
      </w:pPr>
    </w:p>
    <w:p w:rsidR="0047752B" w:rsidRDefault="0047752B">
      <w:pPr>
        <w:spacing w:after="0" w:line="240" w:lineRule="auto"/>
        <w:jc w:val="right"/>
        <w:rPr>
          <w:rFonts w:ascii="Arial" w:eastAsia="Arial" w:hAnsi="Arial" w:cs="Arial"/>
        </w:rPr>
      </w:pPr>
    </w:p>
    <w:p w:rsidR="0047752B" w:rsidRDefault="00D0154F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……………................................................................</w:t>
      </w:r>
    </w:p>
    <w:p w:rsidR="0047752B" w:rsidRDefault="00D0154F">
      <w:pPr>
        <w:spacing w:after="0" w:line="240" w:lineRule="auto"/>
        <w:ind w:left="4248" w:firstLine="708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data i podpis osoby zgłaszającej się do projektu</w:t>
      </w: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752B" w:rsidRDefault="00D0154F">
      <w:pPr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INFORMACJA O PRZETWARZANIU DANYCH OSOBOWYCH</w:t>
      </w:r>
    </w:p>
    <w:p w:rsidR="0047752B" w:rsidRDefault="00D0154F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 (ogólne rozporządzenie o ochronie danych) – dalej RODO, informujemy, że: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Administratorem Pani/Pana danych osobowych jest Gmina Barciany (11-410 Barciany, ul. Szkolna 3). Z Administratorem może się Pani/Pan skontaktować poprzez adres e-mail: </w:t>
      </w:r>
      <w:hyperlink r:id="rId9">
        <w:r>
          <w:rPr>
            <w:rFonts w:ascii="Arial" w:eastAsia="Arial" w:hAnsi="Arial" w:cs="Arial"/>
            <w:sz w:val="20"/>
            <w:szCs w:val="20"/>
          </w:rPr>
          <w:t>iod@barciany.pl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lub pisemnie na adres siedziby Administratora.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Administrator Danych wyznaczył Inspektora Ochrony Danych, z którym może się Pani/Pan kontaktować we wszystkich sprawach dotyczących przetwarzania danych osobowych oraz korzystania z praw związanych z przetwarzaniem danych, w następujący sposób: </w:t>
      </w:r>
      <w:hyperlink r:id="rId10">
        <w:r>
          <w:rPr>
            <w:rFonts w:ascii="Arial" w:eastAsia="Arial" w:hAnsi="Arial" w:cs="Arial"/>
            <w:sz w:val="20"/>
            <w:szCs w:val="20"/>
          </w:rPr>
          <w:t>iod@barciany.pl</w:t>
        </w:r>
      </w:hyperlink>
      <w:r>
        <w:rPr>
          <w:rFonts w:ascii="Arial" w:eastAsia="Arial" w:hAnsi="Arial" w:cs="Arial"/>
          <w:sz w:val="20"/>
          <w:szCs w:val="20"/>
        </w:rPr>
        <w:t xml:space="preserve"> lub pisemnie na adres siedziby Administratora.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Współadministratorem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Państwa danych osobowych przetwarzanych w związku z realizacją ww. Projektu jest </w:t>
      </w:r>
      <w:r>
        <w:rPr>
          <w:rFonts w:ascii="Arial" w:eastAsia="Arial" w:hAnsi="Arial" w:cs="Arial"/>
          <w:b/>
          <w:sz w:val="20"/>
          <w:szCs w:val="20"/>
        </w:rPr>
        <w:t xml:space="preserve">Gmina Banie Mazurskie </w:t>
      </w:r>
      <w:r>
        <w:rPr>
          <w:rFonts w:ascii="Arial" w:eastAsia="Arial" w:hAnsi="Arial" w:cs="Arial"/>
          <w:sz w:val="20"/>
          <w:szCs w:val="20"/>
        </w:rPr>
        <w:t xml:space="preserve">(19-520 Banie Mazurskie, ul. Konopnickiej 26), będąca Beneficjentem tego Projektu (dalej: Beneficjent). 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Współadministrator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powołał Inspektora Ochrony Danych, z którym kontakt jest możliwy pod adresem email: iod@gminabaniemazurskie.pl. 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Dodatkowo Państwa dane osobowe zostały powierzone do przetwarzania lub udostępnione podmiotom, które </w:t>
      </w:r>
      <w:proofErr w:type="spellStart"/>
      <w:r>
        <w:rPr>
          <w:rFonts w:ascii="Arial" w:eastAsia="Arial" w:hAnsi="Arial" w:cs="Arial"/>
          <w:sz w:val="20"/>
          <w:szCs w:val="20"/>
        </w:rPr>
        <w:t>współadministruja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dane uczestników projektu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 jego realizacji: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47752B" w:rsidRDefault="00D0154F">
      <w:pPr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Gmina Barciany, 11-410 Barciany, ul. Szkolna 3 (Partner Wiodący)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Elbląskie Stowarzyszenie Wspierania Inicjatyw Pozarządowych, ul.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Stawidłowa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3, 82- 300 Elbląg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Stowarzyszenie Warmińsko-Mazurskich Samorządów Pogranicza, ul. Szkolna 3, 11-410 Barciany  (Partner projektu), 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Braniewo, ul. Moniuszki 5, 14-500 Braniewo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Lelkowo, Lelkowo 21, 14-521 Lelkowo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Gmina Górowo Iławeckie, </w:t>
      </w:r>
      <w:r>
        <w:rPr>
          <w:rFonts w:ascii="Arial" w:eastAsia="Arial" w:hAnsi="Arial" w:cs="Arial"/>
          <w:sz w:val="20"/>
          <w:szCs w:val="20"/>
        </w:rPr>
        <w:t>ul .Kościuszki 17</w:t>
      </w:r>
      <w:r>
        <w:rPr>
          <w:rFonts w:ascii="Arial" w:eastAsia="Arial" w:hAnsi="Arial" w:cs="Arial"/>
          <w:color w:val="000000"/>
          <w:sz w:val="20"/>
          <w:szCs w:val="20"/>
        </w:rPr>
        <w:t>, 11-220 Górowo Iławeckie,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Sępopol, ul. ul. 11 Listopada 7, 11-210 Sępopol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Srokowo, pl. Rynkowy 1, 11-420 Srokowo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Budry, Aleja Wojska Polskiego 27, 11-606 Budry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Pozezdrze, ul. 1 Maja 1, 11-610 Pozezdrze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Węgorzewo, ul. Zamkowa 3, 11-600 Węgorzewo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Gołdap, Plac Zwycięstwa 14, 19-500 Gołdap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Dubeninki, ul. Dębowa 27, 19-504 Dubeninki (Partner projektu),</w:t>
      </w:r>
    </w:p>
    <w:p w:rsidR="0047752B" w:rsidRDefault="00D015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Gmina Banie Mazurskie, ul. Konopnickiej 26, 19-520 Banie Mazurskie (Partner projektu).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będą przetwarzane przez Administratora w następujących celach:</w:t>
      </w:r>
    </w:p>
    <w:p w:rsidR="0047752B" w:rsidRDefault="00D015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związanych z przeprowadzeniem procesu rekrutacji do projektu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Uniwersytet Ludowy Pogranicza</w:t>
      </w:r>
      <w:r>
        <w:rPr>
          <w:rFonts w:ascii="Arial" w:eastAsia="Arial" w:hAnsi="Arial" w:cs="Arial"/>
          <w:color w:val="000000"/>
          <w:sz w:val="20"/>
          <w:szCs w:val="20"/>
        </w:rPr>
        <w:t>” (art. 6 ust. 1 lit. a RODO),</w:t>
      </w:r>
    </w:p>
    <w:p w:rsidR="0047752B" w:rsidRDefault="00D015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Pani/Pana dane osobowe mogą być przekazane: </w:t>
      </w:r>
    </w:p>
    <w:p w:rsidR="0047752B" w:rsidRDefault="00D015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gdy taki obowiązek wynika z przepisów obowiązującego prawa – np. Policji, Sądom, innym organom państwowym,</w:t>
      </w:r>
    </w:p>
    <w:p w:rsidR="0047752B" w:rsidRDefault="00D015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gdy taki obowiązek wynika z przepisów obowiązujących realizacji projektów współfinansowanych ze środków Unii Europejskiej w ramach Europejskiego Funduszu Społecznego Plus.  </w:t>
      </w:r>
    </w:p>
    <w:p w:rsidR="0047752B" w:rsidRDefault="00D015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 Pani/Pan prawo:</w:t>
      </w:r>
    </w:p>
    <w:p w:rsidR="0047752B" w:rsidRDefault="00D01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dostępu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15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otrzymania kopii danych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15 ust. 3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sprostowania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żądania sprostowania dotyczących Pani/Pana danych osobowych, które są nieprawidłowe, lub uzupełnienia niekompletnych danych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16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usunięcia danych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żądania usunięcia Pani/Pana danych osobowych, jeżeli administrator nie ma już podstawy prawnej do ich przetwarzania lub dane już nie są niezbędne do celów przetwarzania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17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ograniczenia przetwarzania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żądania ograniczenia przetwarzania danych osobowych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18 RODO)</w:t>
      </w:r>
      <w:r>
        <w:rPr>
          <w:rFonts w:ascii="Arial" w:eastAsia="Arial" w:hAnsi="Arial" w:cs="Arial"/>
          <w:color w:val="000000"/>
          <w:sz w:val="20"/>
          <w:szCs w:val="20"/>
        </w:rPr>
        <w:t>, gdy:</w:t>
      </w:r>
    </w:p>
    <w:p w:rsidR="0047752B" w:rsidRDefault="00D015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osoba, której dane dotyczą, kwestionuje prawidłowość danych osobowych - na okres pozwalający administratorowi sprawdzić prawidłowość tych danych;</w:t>
      </w:r>
    </w:p>
    <w:p w:rsidR="0047752B" w:rsidRDefault="00D015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:rsidR="0047752B" w:rsidRDefault="00D015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:rsidR="0047752B" w:rsidRDefault="00D015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dotyczą,</w:t>
      </w:r>
    </w:p>
    <w:p w:rsidR="0047752B" w:rsidRDefault="00D01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przenoszenia danych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20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sprzeciwu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</w:t>
      </w:r>
      <w:r>
        <w:rPr>
          <w:rFonts w:ascii="Arial" w:eastAsia="Arial" w:hAnsi="Arial" w:cs="Arial"/>
          <w:b/>
          <w:color w:val="000000"/>
          <w:sz w:val="20"/>
          <w:szCs w:val="20"/>
        </w:rPr>
        <w:t>(art. 21 RODO)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47752B" w:rsidRDefault="00D01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cofnięcia zgody </w:t>
      </w:r>
      <w:r>
        <w:rPr>
          <w:rFonts w:ascii="Arial" w:eastAsia="Arial" w:hAnsi="Arial" w:cs="Arial"/>
          <w:color w:val="000000"/>
          <w:sz w:val="20"/>
          <w:szCs w:val="20"/>
        </w:rPr>
        <w:t>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</w:r>
    </w:p>
    <w:p w:rsidR="0047752B" w:rsidRDefault="00D0154F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Aby skorzystać z przysługujących Pani/Panu praw, należy skontaktować się, wykorzystując podane w pkt 1 dane kontaktowe, z administratorem i poinformować go, z którego prawa i w jakim zakresie chce Pani/Pan skorzystać.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Przysługuje Pani/Panu również prawo wniesienia skargi do organu nadzorczego właściwego w sprawach ochrony danych osobowych, tj. Prezesa Urzędu Ochrony Danych Osobowych (PUODO), ul. </w:t>
      </w:r>
      <w:r>
        <w:rPr>
          <w:rFonts w:ascii="Arial" w:eastAsia="Arial" w:hAnsi="Arial" w:cs="Arial"/>
          <w:sz w:val="20"/>
          <w:szCs w:val="20"/>
        </w:rPr>
        <w:t xml:space="preserve">Moniuszki 1A, 00-014 </w:t>
      </w:r>
      <w:r>
        <w:rPr>
          <w:rFonts w:ascii="Arial" w:eastAsia="Arial" w:hAnsi="Arial" w:cs="Arial"/>
          <w:color w:val="000000"/>
          <w:sz w:val="20"/>
          <w:szCs w:val="20"/>
        </w:rPr>
        <w:t>Warszawa, telefon: 22 531 03 00.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nie będą przetwarzane w sposób zautomatyzowany i nie będą profilowane. Pani/Pana dane osobowe nie będą przekazywane do państw trzecich lub organizacji międzynarodowych.</w:t>
      </w:r>
    </w:p>
    <w:p w:rsidR="0047752B" w:rsidRDefault="00D015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Podanie przez Panią/Pana danych osobowych, o których mowa w zgłoszeniu jest dobrowolne, lecz niezbędne do przeprowadzenia procesu rekrutacji w ramach projektu „Uniwersytet Ludowy Pogranicza”. W pozostałym zakresie ma charakter dobrowolny.</w:t>
      </w:r>
    </w:p>
    <w:p w:rsidR="0047752B" w:rsidRDefault="0047752B">
      <w:pP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752B" w:rsidRDefault="00D0154F">
      <w:pP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Potwierdzam, że zapoznałem się z treścią informacji o przetwarzaniu danych osobowych:</w:t>
      </w: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D0154F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…………………….………………………………………………………</w:t>
      </w:r>
    </w:p>
    <w:p w:rsidR="0047752B" w:rsidRDefault="00D0154F">
      <w:pPr>
        <w:spacing w:line="276" w:lineRule="auto"/>
        <w:ind w:left="3600"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(data i czytelny podpis)</w:t>
      </w: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:rsidR="0047752B" w:rsidRDefault="0047752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47752B" w:rsidRDefault="00D0154F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Załącznik nr 1 do formularza zgłoszeniowego</w:t>
      </w: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b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</w:p>
    <w:p w:rsidR="0047752B" w:rsidRDefault="00D0154F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OŚWIADCZENIE O WYKSZTAŁCENIU</w:t>
      </w:r>
    </w:p>
    <w:p w:rsidR="0047752B" w:rsidRDefault="00D0154F">
      <w:pPr>
        <w:spacing w:after="0" w:line="240" w:lineRule="auto"/>
        <w:ind w:left="3540" w:hanging="354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(należy wypełnić jeśli w formularzu zgłoszeniowym podane zostały informacje o wykształceniu)</w:t>
      </w: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sz w:val="24"/>
          <w:szCs w:val="24"/>
        </w:rPr>
      </w:pPr>
    </w:p>
    <w:p w:rsidR="0047752B" w:rsidRDefault="00D015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Ja, niżej podpisany/a, ……………………………………………………………………………………….… świadomy odpowiedzialności karnej za składanie oświadczeń niezgodnych z prawdą,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oświadczam </w:t>
      </w:r>
      <w:r>
        <w:rPr>
          <w:rFonts w:ascii="Arial" w:eastAsia="Arial" w:hAnsi="Arial" w:cs="Arial"/>
          <w:sz w:val="24"/>
          <w:szCs w:val="24"/>
        </w:rPr>
        <w:br/>
        <w:t xml:space="preserve">iż posiadam wykształcenie na poziomie </w:t>
      </w:r>
      <w:r>
        <w:rPr>
          <w:rFonts w:ascii="Arial" w:eastAsia="Arial" w:hAnsi="Arial" w:cs="Arial"/>
          <w:i/>
          <w:sz w:val="24"/>
          <w:szCs w:val="24"/>
        </w:rPr>
        <w:t>(zaznaczyć właściwe):</w:t>
      </w: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i/>
          <w:sz w:val="24"/>
          <w:szCs w:val="24"/>
        </w:rPr>
      </w:pP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☐ podstawowym 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gimnazjalnym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zasadniczym zawodowym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zasadniczym branżowym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średnim branżowym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średnim</w:t>
      </w:r>
    </w:p>
    <w:p w:rsidR="0047752B" w:rsidRDefault="00D0154F">
      <w:pPr>
        <w:spacing w:after="0" w:line="276" w:lineRule="auto"/>
        <w:ind w:left="-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☐ wyższym </w:t>
      </w: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D0154F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…………………….………………………………………………………</w:t>
      </w:r>
    </w:p>
    <w:p w:rsidR="0047752B" w:rsidRDefault="00D0154F">
      <w:pPr>
        <w:spacing w:line="276" w:lineRule="auto"/>
        <w:ind w:left="3600"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(data i czytelny podpis)</w:t>
      </w: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:rsidR="0047752B" w:rsidRDefault="00D0154F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Załącznik nr 2 do formularza zgłoszeniowego</w:t>
      </w: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b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</w:p>
    <w:p w:rsidR="0047752B" w:rsidRDefault="00D0154F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:rsidR="0047752B" w:rsidRDefault="00D0154F">
      <w:pPr>
        <w:spacing w:after="0" w:line="240" w:lineRule="auto"/>
        <w:ind w:left="3540" w:hanging="35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STATUSIE OSOBY BEZROBOTNEJ NIEZAREJESTROWANEJ</w:t>
      </w: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(należy wypełnić jeśli w formularzu zgłoszeniowym zaznaczono opcję dotyczącą statusu </w:t>
      </w:r>
    </w:p>
    <w:p w:rsidR="0047752B" w:rsidRDefault="00D0154F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osoby bezrobotnej niezarejestrowanej )</w:t>
      </w:r>
    </w:p>
    <w:p w:rsidR="0047752B" w:rsidRDefault="0047752B">
      <w:pPr>
        <w:spacing w:after="0" w:line="240" w:lineRule="auto"/>
        <w:ind w:left="3540" w:hanging="3540"/>
        <w:jc w:val="center"/>
        <w:rPr>
          <w:rFonts w:ascii="Arial" w:eastAsia="Arial" w:hAnsi="Arial" w:cs="Arial"/>
          <w:sz w:val="24"/>
          <w:szCs w:val="24"/>
        </w:rPr>
      </w:pPr>
    </w:p>
    <w:p w:rsidR="0047752B" w:rsidRDefault="00477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7752B" w:rsidRDefault="00D015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Ja, niżej podpisany/a, ……………………………………………………………………………………….… świadomy odpowiedzialności karnej za składanie oświadczeń niezgodnych z prawdą, oświadczam </w:t>
      </w:r>
      <w:r>
        <w:rPr>
          <w:rFonts w:ascii="Arial" w:eastAsia="Arial" w:hAnsi="Arial" w:cs="Arial"/>
          <w:sz w:val="24"/>
          <w:szCs w:val="24"/>
        </w:rPr>
        <w:br/>
        <w:t xml:space="preserve">iż </w:t>
      </w:r>
      <w:r>
        <w:rPr>
          <w:rFonts w:ascii="Arial" w:eastAsia="Arial" w:hAnsi="Arial" w:cs="Arial"/>
          <w:i/>
          <w:sz w:val="24"/>
          <w:szCs w:val="24"/>
        </w:rPr>
        <w:t>(należy wybrać jedną z dwóch poniższych opcji):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7752B" w:rsidRDefault="00477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7752B" w:rsidRDefault="00D015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pozostaję bez pracy, jestem gotowa do podjęcia pracy i aktywnie poszukująca zatrudnienia.</w:t>
      </w:r>
    </w:p>
    <w:p w:rsidR="0047752B" w:rsidRDefault="00477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7752B" w:rsidRDefault="00D015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☐ przebywam na urlopie rodzicielskim/macierzyńskim i nie pobieram świadczeń z tytułu urlopu.</w:t>
      </w: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47752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47752B" w:rsidRDefault="00D0154F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…………………….………………………………………………………</w:t>
      </w:r>
    </w:p>
    <w:p w:rsidR="0047752B" w:rsidRDefault="00D0154F">
      <w:pPr>
        <w:spacing w:line="276" w:lineRule="auto"/>
        <w:ind w:left="3600"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(data i czytelny podpis)</w:t>
      </w:r>
    </w:p>
    <w:p w:rsidR="0047752B" w:rsidRDefault="0047752B">
      <w:pPr>
        <w:spacing w:after="0" w:line="240" w:lineRule="auto"/>
        <w:ind w:left="3540" w:hanging="3540"/>
        <w:rPr>
          <w:rFonts w:ascii="Arial" w:eastAsia="Arial" w:hAnsi="Arial" w:cs="Arial"/>
          <w:i/>
          <w:sz w:val="24"/>
          <w:szCs w:val="24"/>
        </w:rPr>
      </w:pPr>
    </w:p>
    <w:sectPr w:rsidR="0047752B">
      <w:headerReference w:type="default" r:id="rId11"/>
      <w:footerReference w:type="default" r:id="rId12"/>
      <w:pgSz w:w="11906" w:h="16838"/>
      <w:pgMar w:top="1418" w:right="1417" w:bottom="1134" w:left="1417" w:header="1133" w:footer="2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FB" w:rsidRDefault="000A33FB">
      <w:pPr>
        <w:spacing w:after="0" w:line="240" w:lineRule="auto"/>
      </w:pPr>
      <w:r>
        <w:separator/>
      </w:r>
    </w:p>
  </w:endnote>
  <w:endnote w:type="continuationSeparator" w:id="0">
    <w:p w:rsidR="000A33FB" w:rsidRDefault="000A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2B" w:rsidRDefault="00D01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378954" cy="693624"/>
          <wp:effectExtent l="0" t="0" r="0" b="0"/>
          <wp:docPr id="55764546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8954" cy="693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752B" w:rsidRDefault="00D01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33EF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FB" w:rsidRDefault="000A33FB">
      <w:pPr>
        <w:spacing w:after="0" w:line="240" w:lineRule="auto"/>
      </w:pPr>
      <w:r>
        <w:separator/>
      </w:r>
    </w:p>
  </w:footnote>
  <w:footnote w:type="continuationSeparator" w:id="0">
    <w:p w:rsidR="000A33FB" w:rsidRDefault="000A33FB">
      <w:pPr>
        <w:spacing w:after="0" w:line="240" w:lineRule="auto"/>
      </w:pPr>
      <w:r>
        <w:continuationSeparator/>
      </w:r>
    </w:p>
  </w:footnote>
  <w:footnote w:id="1">
    <w:p w:rsidR="0047752B" w:rsidRDefault="00D01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osoba</w:t>
      </w:r>
      <w:r>
        <w:rPr>
          <w:rFonts w:ascii="Arial Narrow" w:eastAsia="Arial Narrow" w:hAnsi="Arial Narrow" w:cs="Arial Narrow"/>
          <w:b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bezrobotna pozostająca w rejestrze powiatowego urzędu pracy łącznie przez ponad 12 miesięcy w ciągu ostatnich dwóch lat, z wyłączeniem okresów odbywania stażu i przygotowania zawodowego dorosłych w miejscu pracy.</w:t>
      </w:r>
    </w:p>
    <w:p w:rsidR="0047752B" w:rsidRDefault="00477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</w:p>
  </w:footnote>
  <w:footnote w:id="2">
    <w:p w:rsidR="0047752B" w:rsidRDefault="00D01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osoba pozostająca bez pracy, gotowa do podjęcia pracy i aktywnie poszukująca zatrudnienia. Osoby kwalifikujące się</w:t>
      </w:r>
    </w:p>
    <w:p w:rsidR="0047752B" w:rsidRDefault="00D01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do urlopu macierzyńskiego lub rodzicielskiego, które nie pobierają świadczeń z tytułu urlopu, to również osoby bezrobotne. </w:t>
      </w:r>
    </w:p>
    <w:p w:rsidR="0047752B" w:rsidRDefault="00477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</w:p>
  </w:footnote>
  <w:footnote w:id="3">
    <w:p w:rsidR="0047752B" w:rsidRDefault="00D01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osoba, która w danej chwili nie tworzy zasobów siły roboczej (tzn. nie jest osobą pracującą ani bezrobotną). Za osoby bierne zawodowo uznawani są m.in.:</w:t>
      </w:r>
    </w:p>
    <w:p w:rsidR="0047752B" w:rsidRDefault="00D015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studenci studiów stacjonarnych, chyba że są już zatrudnieni (również na część etatu) to wówczas powinni być wykazywani jako osoby pracujące;</w:t>
      </w:r>
    </w:p>
    <w:p w:rsidR="0047752B" w:rsidRDefault="00D015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2B" w:rsidRDefault="00D01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4" w:name="_heading=h.jfrx2jpt86vt" w:colFirst="0" w:colLast="0"/>
    <w:bookmarkEnd w:id="4"/>
    <w:r>
      <w:rPr>
        <w:noProof/>
        <w:lang w:val="pl-PL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5334000</wp:posOffset>
          </wp:positionH>
          <wp:positionV relativeFrom="paragraph">
            <wp:posOffset>-533944</wp:posOffset>
          </wp:positionV>
          <wp:extent cx="714058" cy="714058"/>
          <wp:effectExtent l="0" t="0" r="0" b="0"/>
          <wp:wrapNone/>
          <wp:docPr id="5576454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58" cy="714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D2"/>
    <w:multiLevelType w:val="multilevel"/>
    <w:tmpl w:val="14D45C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984C58"/>
    <w:multiLevelType w:val="multilevel"/>
    <w:tmpl w:val="FE40872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1DA5631"/>
    <w:multiLevelType w:val="multilevel"/>
    <w:tmpl w:val="B2726F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4093"/>
    <w:multiLevelType w:val="multilevel"/>
    <w:tmpl w:val="1BD29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981158"/>
    <w:multiLevelType w:val="multilevel"/>
    <w:tmpl w:val="0A8C186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30AB7"/>
    <w:multiLevelType w:val="multilevel"/>
    <w:tmpl w:val="693E012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C44C3D"/>
    <w:multiLevelType w:val="multilevel"/>
    <w:tmpl w:val="2CF2B4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B267014"/>
    <w:multiLevelType w:val="multilevel"/>
    <w:tmpl w:val="0F42BC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6B3352"/>
    <w:multiLevelType w:val="multilevel"/>
    <w:tmpl w:val="35C06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1B85078"/>
    <w:multiLevelType w:val="multilevel"/>
    <w:tmpl w:val="ACA237A6"/>
    <w:lvl w:ilvl="0">
      <w:start w:val="1"/>
      <w:numFmt w:val="decimal"/>
      <w:lvlText w:val="%1."/>
      <w:lvlJc w:val="left"/>
      <w:pPr>
        <w:ind w:left="-65" w:hanging="360"/>
      </w:p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52B40D5E"/>
    <w:multiLevelType w:val="multilevel"/>
    <w:tmpl w:val="1E8422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44F0197"/>
    <w:multiLevelType w:val="multilevel"/>
    <w:tmpl w:val="7868C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8479F1"/>
    <w:multiLevelType w:val="multilevel"/>
    <w:tmpl w:val="B2366D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AE0B73"/>
    <w:multiLevelType w:val="multilevel"/>
    <w:tmpl w:val="E1ECD0C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1C6750"/>
    <w:multiLevelType w:val="multilevel"/>
    <w:tmpl w:val="6D80460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52F58F3"/>
    <w:multiLevelType w:val="multilevel"/>
    <w:tmpl w:val="77A6A6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F6028D"/>
    <w:multiLevelType w:val="multilevel"/>
    <w:tmpl w:val="350205A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2B"/>
    <w:rsid w:val="000233EF"/>
    <w:rsid w:val="000A33FB"/>
    <w:rsid w:val="004759E9"/>
    <w:rsid w:val="0047752B"/>
    <w:rsid w:val="009977A1"/>
    <w:rsid w:val="00D0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06A"/>
  <w15:docId w15:val="{F5915082-D1C2-4652-BBB7-EC1E34B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57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01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534"/>
  </w:style>
  <w:style w:type="paragraph" w:styleId="Stopka">
    <w:name w:val="footer"/>
    <w:basedOn w:val="Normalny"/>
    <w:link w:val="StopkaZnak"/>
    <w:uiPriority w:val="99"/>
    <w:unhideWhenUsed/>
    <w:rsid w:val="00E01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534"/>
  </w:style>
  <w:style w:type="character" w:customStyle="1" w:styleId="lrzxr">
    <w:name w:val="lrzxr"/>
    <w:basedOn w:val="Domylnaczcionkaakapitu"/>
    <w:rsid w:val="00FB6255"/>
  </w:style>
  <w:style w:type="character" w:styleId="Hipercze">
    <w:name w:val="Hyperlink"/>
    <w:basedOn w:val="Domylnaczcionkaakapitu"/>
    <w:uiPriority w:val="99"/>
    <w:unhideWhenUsed/>
    <w:rsid w:val="00FB625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25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D4505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B7576"/>
    <w:pPr>
      <w:autoSpaceDN w:val="0"/>
      <w:spacing w:after="0" w:line="240" w:lineRule="auto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57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C1A6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773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73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3BB"/>
    <w:rPr>
      <w:vertAlign w:val="superscript"/>
    </w:rPr>
  </w:style>
  <w:style w:type="paragraph" w:styleId="NormalnyWeb">
    <w:name w:val="Normal (Web)"/>
    <w:basedOn w:val="Normalny"/>
    <w:unhideWhenUsed/>
    <w:rsid w:val="0090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barciany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barcia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mvMVhr8zKOhQCn4lKwf47ScvA==">CgMxLjAyDmgua2ljaWgyMmM3bjU5Mg5oLjQ5d2ZhYmVvaDJjdzIOaC5vcGtlODVlY3psbjkyDmguamZyeDJqcHQ4NnZ0OAByITE5ZEJ0VFd3aUFhUmlSbWM0TlZiUTVSODJ2V2dzUFdVZg==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04B064-48A2-48E2-A82D-B6350102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4</cp:revision>
  <cp:lastPrinted>2025-10-23T11:02:00Z</cp:lastPrinted>
  <dcterms:created xsi:type="dcterms:W3CDTF">2024-10-24T16:14:00Z</dcterms:created>
  <dcterms:modified xsi:type="dcterms:W3CDTF">2025-11-06T08:53:00Z</dcterms:modified>
</cp:coreProperties>
</file>